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B6B1A" w14:textId="1958B245" w:rsidR="00DC4039" w:rsidRDefault="00DC4039" w:rsidP="00DC40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73"/>
      <w:bookmarkStart w:id="1" w:name="_Toc27479621"/>
      <w:bookmarkStart w:id="2" w:name="_Toc36025133"/>
      <w:bookmarkStart w:id="3" w:name="_Toc44516233"/>
      <w:bookmarkStart w:id="4" w:name="_Toc45272552"/>
      <w:bookmarkStart w:id="5" w:name="_Toc51754551"/>
      <w:bookmarkStart w:id="6" w:name="_Toc105590003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S5-23402</w:t>
        </w:r>
        <w:r w:rsidR="00DA6CD4">
          <w:rPr>
            <w:b/>
            <w:i/>
            <w:noProof/>
            <w:sz w:val="28"/>
          </w:rPr>
          <w:t>6</w:t>
        </w:r>
      </w:fldSimple>
    </w:p>
    <w:p w14:paraId="6E98AB05" w14:textId="77777777" w:rsidR="00DC4039" w:rsidRDefault="00DC4039" w:rsidP="00DC40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Berlin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Germany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4039" w14:paraId="18BE0A9B" w14:textId="77777777" w:rsidTr="00BE06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5D234" w14:textId="77777777" w:rsidR="00DC4039" w:rsidRDefault="00DC4039" w:rsidP="00BE06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4039" w14:paraId="7F0ECBE4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99D92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4039" w14:paraId="2056B7EA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0F292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4149A29" w14:textId="77777777" w:rsidTr="00BE06C9">
        <w:tc>
          <w:tcPr>
            <w:tcW w:w="142" w:type="dxa"/>
            <w:tcBorders>
              <w:left w:val="single" w:sz="4" w:space="0" w:color="auto"/>
            </w:tcBorders>
          </w:tcPr>
          <w:p w14:paraId="39DA3CA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50EA3" w14:textId="77777777" w:rsidR="00DC4039" w:rsidRPr="00410371" w:rsidRDefault="00DC4039" w:rsidP="00BE06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4E1F3963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E97152" w14:textId="0DF30B35" w:rsidR="00DC4039" w:rsidRPr="00410371" w:rsidRDefault="00DC4039" w:rsidP="00BE06C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025</w:t>
              </w:r>
              <w:r w:rsidR="00DA6CD4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CAD0EE8" w14:textId="77777777" w:rsidR="00DC4039" w:rsidRDefault="00DC4039" w:rsidP="00BE06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1DC5C" w14:textId="77777777" w:rsidR="00DC4039" w:rsidRPr="00410371" w:rsidRDefault="00DC4039" w:rsidP="00BE0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0F757D" w14:textId="77777777" w:rsidR="00DC4039" w:rsidRDefault="00DC4039" w:rsidP="00BE06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AFB7F" w14:textId="6FAB4752" w:rsidR="00DC4039" w:rsidRPr="00410371" w:rsidRDefault="00DC4039" w:rsidP="00BE0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DA6CD4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DA6CD4">
                <w:rPr>
                  <w:b/>
                  <w:noProof/>
                  <w:sz w:val="28"/>
                </w:rPr>
                <w:t>15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2F3517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2E18E238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D27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43DC3D5B" w14:textId="77777777" w:rsidTr="00BE06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B40A9" w14:textId="77777777" w:rsidR="00DC4039" w:rsidRPr="00F25D98" w:rsidRDefault="00DC4039" w:rsidP="00BE06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4039" w14:paraId="448D4CD9" w14:textId="77777777" w:rsidTr="00BE06C9">
        <w:tc>
          <w:tcPr>
            <w:tcW w:w="9641" w:type="dxa"/>
            <w:gridSpan w:val="9"/>
          </w:tcPr>
          <w:p w14:paraId="732A9B1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CA0C5A" w14:textId="77777777" w:rsidR="00DC4039" w:rsidRDefault="00DC4039" w:rsidP="00DC4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039" w14:paraId="799F184C" w14:textId="77777777" w:rsidTr="00BE06C9">
        <w:tc>
          <w:tcPr>
            <w:tcW w:w="2835" w:type="dxa"/>
          </w:tcPr>
          <w:p w14:paraId="1148CBA3" w14:textId="77777777" w:rsidR="00DC4039" w:rsidRDefault="00DC4039" w:rsidP="00BE06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B8F845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9308E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6887F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5A49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F7163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CC12D" w14:textId="146D261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BE332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7B4C7" w14:textId="3A5BA1BE" w:rsidR="00DC4039" w:rsidRDefault="00DC4039" w:rsidP="00BE06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740BED" w14:textId="77777777" w:rsidR="00DC4039" w:rsidRDefault="00DC4039" w:rsidP="00DC4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4039" w14:paraId="466A223D" w14:textId="77777777" w:rsidTr="00BE06C9">
        <w:tc>
          <w:tcPr>
            <w:tcW w:w="9640" w:type="dxa"/>
            <w:gridSpan w:val="11"/>
          </w:tcPr>
          <w:p w14:paraId="69FA67B9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7E3C6" w14:textId="77777777" w:rsidTr="00BE06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04590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9A97D" w14:textId="263A83EA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</w:t>
              </w:r>
              <w:r w:rsidR="00DA6CD4">
                <w:t>6</w:t>
              </w:r>
              <w:r>
                <w:t xml:space="preserve"> CR 28.622 Add clarification on TS version applicable for the IRP framework</w:t>
              </w:r>
            </w:fldSimple>
          </w:p>
        </w:tc>
      </w:tr>
      <w:tr w:rsidR="00DC4039" w14:paraId="6EF92205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B09E1B9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531E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45F02A07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669AFA3F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F3A65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DC4039" w14:paraId="53B6BEAC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989399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42B88" w14:textId="63E48D61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DC4039" w14:paraId="6B7A6C3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4BDA42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F3394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C35DB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2963D57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C17D5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TEI15, 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EB2F6E" w14:textId="77777777" w:rsidR="00DC4039" w:rsidRDefault="00DC4039" w:rsidP="00BE06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75BC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828A5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2023-05-11</w:t>
              </w:r>
            </w:fldSimple>
          </w:p>
        </w:tc>
      </w:tr>
      <w:tr w:rsidR="00DC4039" w14:paraId="79C1748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0CAEC5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D8F6DC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30D13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93965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3B809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3A29EC7" w14:textId="77777777" w:rsidTr="00BE06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03E0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95ED9" w14:textId="4ABF2A95" w:rsidR="00DC4039" w:rsidRDefault="00DA6CD4" w:rsidP="00BE0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89AC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68602" w14:textId="77777777" w:rsidR="00DC4039" w:rsidRDefault="00DC4039" w:rsidP="00BE06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FB9AB" w14:textId="0BF093E5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DA6CD4">
                <w:rPr>
                  <w:noProof/>
                </w:rPr>
                <w:t>6</w:t>
              </w:r>
            </w:fldSimple>
          </w:p>
        </w:tc>
      </w:tr>
      <w:tr w:rsidR="00DC4039" w14:paraId="7017EF2B" w14:textId="77777777" w:rsidTr="00BE06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200F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DC31A4" w14:textId="77777777" w:rsidR="00DC4039" w:rsidRDefault="00DC4039" w:rsidP="00BE06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92A9B" w14:textId="77777777" w:rsidR="00DC4039" w:rsidRDefault="00DC4039" w:rsidP="00BE06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4734C" w14:textId="77777777" w:rsidR="00DC4039" w:rsidRPr="007C2097" w:rsidRDefault="00DC4039" w:rsidP="00BE06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4039" w14:paraId="3044F001" w14:textId="77777777" w:rsidTr="00BE06C9">
        <w:tc>
          <w:tcPr>
            <w:tcW w:w="1843" w:type="dxa"/>
          </w:tcPr>
          <w:p w14:paraId="613F262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8795E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17C46A5A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81C92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EE72" w14:textId="4A74992A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is applicable to the legacy IRP framework.</w:t>
            </w:r>
          </w:p>
        </w:tc>
      </w:tr>
      <w:tr w:rsidR="00DC4039" w14:paraId="1CF64BA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7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C2A7A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88DC61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154D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133D2" w14:textId="7DE4936D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DC4039">
              <w:rPr>
                <w:noProof/>
              </w:rPr>
              <w:t>the latest Rel-14 version of TS 28.622 is applicable</w:t>
            </w:r>
            <w:r>
              <w:rPr>
                <w:noProof/>
              </w:rPr>
              <w:t xml:space="preserve"> to the IRP framework.</w:t>
            </w:r>
          </w:p>
        </w:tc>
      </w:tr>
      <w:tr w:rsidR="00DC4039" w14:paraId="2F0FADBE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5798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3548F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DA6653C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929E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9D252" w14:textId="2A714720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applies to the IRP framework and which version to the SBMA framework.</w:t>
            </w:r>
          </w:p>
        </w:tc>
      </w:tr>
      <w:tr w:rsidR="00DC4039" w14:paraId="26631109" w14:textId="77777777" w:rsidTr="00BE06C9">
        <w:tc>
          <w:tcPr>
            <w:tcW w:w="2694" w:type="dxa"/>
            <w:gridSpan w:val="2"/>
          </w:tcPr>
          <w:p w14:paraId="538699A5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C12987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71B77BAB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15CD0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2698A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039" w14:paraId="52B5AB2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333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A10D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A6F1798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2D75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C3A50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15E5C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BFD05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C695D7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039" w14:paraId="1B7E1365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90EC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93CC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F052" w14:textId="5210B208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32A9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9521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37D3116A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ACC8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531C7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9E39" w14:textId="658AB70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9BF28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7423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48BCD533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FF184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11EE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B8ED7" w14:textId="159D0E8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3787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05293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58F4DF4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BF2D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0493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64A92497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57D3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1840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039" w:rsidRPr="008863B9" w14:paraId="21A734E3" w14:textId="77777777" w:rsidTr="00BE0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DB0C9" w14:textId="77777777" w:rsidR="00DC4039" w:rsidRPr="008863B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A3F97F" w14:textId="77777777" w:rsidR="00DC4039" w:rsidRPr="008863B9" w:rsidRDefault="00DC4039" w:rsidP="00BE06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039" w14:paraId="45D0B239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4A156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E34EA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521DE7" w14:textId="77777777" w:rsidR="00DC4039" w:rsidRDefault="00DC4039" w:rsidP="00DC4039">
      <w:pPr>
        <w:pStyle w:val="CRCoverPage"/>
        <w:spacing w:after="0"/>
        <w:rPr>
          <w:noProof/>
          <w:sz w:val="8"/>
          <w:szCs w:val="8"/>
        </w:rPr>
      </w:pPr>
    </w:p>
    <w:p w14:paraId="53522805" w14:textId="77777777" w:rsidR="00DC4039" w:rsidRDefault="00DC4039" w:rsidP="00DC4039">
      <w:pPr>
        <w:rPr>
          <w:noProof/>
        </w:rPr>
        <w:sectPr w:rsidR="00DC40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62076" w14:textId="77777777" w:rsidR="00DC4039" w:rsidRDefault="00DC4039" w:rsidP="00DC4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02E051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17359" w14:textId="77777777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E646C19" w14:textId="77777777" w:rsidR="00253290" w:rsidRDefault="00253290" w:rsidP="00253290">
      <w:pPr>
        <w:rPr>
          <w:lang w:eastAsia="zh-CN"/>
        </w:rPr>
      </w:pPr>
    </w:p>
    <w:p w14:paraId="33A32311" w14:textId="6D93F1D7" w:rsidR="00BD0CAD" w:rsidRDefault="00BD0CAD">
      <w:pPr>
        <w:pStyle w:val="Heading1"/>
      </w:pPr>
      <w:r>
        <w:t>1</w:t>
      </w:r>
      <w:r>
        <w:tab/>
        <w:t>Scope</w:t>
      </w:r>
      <w:bookmarkEnd w:id="0"/>
      <w:bookmarkEnd w:id="1"/>
      <w:bookmarkEnd w:id="2"/>
      <w:bookmarkEnd w:id="3"/>
      <w:bookmarkEnd w:id="4"/>
      <w:bookmarkEnd w:id="5"/>
      <w:bookmarkEnd w:id="6"/>
    </w:p>
    <w:p w14:paraId="14851B38" w14:textId="25B79357" w:rsidR="00BD0CAD" w:rsidRDefault="00BD0CAD">
      <w:r>
        <w:t xml:space="preserve">The present document specifies the </w:t>
      </w:r>
      <w:r>
        <w:rPr>
          <w:lang w:val="en-US"/>
        </w:rPr>
        <w:t xml:space="preserve">Generic </w:t>
      </w:r>
      <w:r>
        <w:t>network resource information that can be communicated</w:t>
      </w:r>
      <w:del w:id="9" w:author="Author" w:date="2023-05-10T12:29:00Z">
        <w:r w:rsidDel="001E5F2E">
          <w:delText xml:space="preserve"> between an IRPAgent and an IRPManager </w:delText>
        </w:r>
        <w:r w:rsidR="003B33F8" w:rsidRPr="003B33F8" w:rsidDel="001E5F2E">
          <w:delText>in the deployment scenarios using IRP framework as defined in TS 32.102 [2], or</w:delText>
        </w:r>
      </w:del>
      <w:r w:rsidR="003B33F8" w:rsidRPr="003B33F8">
        <w:t xml:space="preserve"> between an MnS producer and MnS consumer</w:t>
      </w:r>
      <w:del w:id="10" w:author="Author" w:date="2023-05-10T13:03:00Z">
        <w:r w:rsidR="003B33F8" w:rsidRPr="003B33F8" w:rsidDel="009B2D3D">
          <w:delText xml:space="preserve"> in deployment scenarios using the Service Based Management Architecture (SBMA) as defined in TS 28.533 [32]</w:delText>
        </w:r>
      </w:del>
      <w:del w:id="11" w:author="Author" w:date="2023-05-10T13:04:00Z">
        <w:r w:rsidR="003B33F8" w:rsidRPr="003B33F8" w:rsidDel="009B2D3D">
          <w:delText>,</w:delText>
        </w:r>
      </w:del>
      <w:r w:rsidR="003B33F8" w:rsidRPr="003B33F8">
        <w:t xml:space="preserve"> </w:t>
      </w:r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 w:rsidR="00E600E8">
        <w:rPr>
          <w:rFonts w:hint="eastAsia"/>
          <w:lang w:val="en-US" w:eastAsia="zh-CN"/>
        </w:rPr>
        <w:t xml:space="preserve"> </w:t>
      </w:r>
      <w:r w:rsidR="00E600E8">
        <w:rPr>
          <w:rFonts w:hint="eastAsia"/>
          <w:lang w:eastAsia="zh-CN"/>
        </w:rPr>
        <w:t xml:space="preserve">and networks that </w:t>
      </w:r>
      <w:r w:rsidR="00E600E8">
        <w:rPr>
          <w:lang w:eastAsia="zh-CN"/>
        </w:rPr>
        <w:t>in</w:t>
      </w:r>
      <w:r w:rsidR="00E600E8">
        <w:rPr>
          <w:rFonts w:hint="eastAsia"/>
          <w:lang w:eastAsia="zh-CN"/>
        </w:rPr>
        <w:t>cl</w:t>
      </w:r>
      <w:r w:rsidR="00E600E8">
        <w:rPr>
          <w:lang w:eastAsia="zh-CN"/>
        </w:rPr>
        <w:t>ude</w:t>
      </w:r>
      <w:r w:rsidR="00E600E8" w:rsidRPr="001C4970">
        <w:rPr>
          <w:lang w:eastAsia="zh-CN"/>
        </w:rPr>
        <w:t xml:space="preserve"> virtualized network functions</w:t>
      </w:r>
      <w:r>
        <w:t>.</w:t>
      </w:r>
    </w:p>
    <w:p w14:paraId="5171F73A" w14:textId="77777777" w:rsidR="00BD0CAD" w:rsidRDefault="00BD0CAD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1C265BA4" w14:textId="7765D250" w:rsidR="00BD0CAD" w:rsidRDefault="00BD0CAD">
      <w:pPr>
        <w:rPr>
          <w:ins w:id="12" w:author="Author" w:date="2023-05-10T13:02:00Z"/>
        </w:rPr>
      </w:pPr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18423330" w14:textId="0BE35001" w:rsidR="009B2D3D" w:rsidRDefault="009B2D3D">
      <w:ins w:id="13" w:author="Author" w:date="2023-05-10T13:04:00Z">
        <w:r>
          <w:t xml:space="preserve">Note that the present document is applicable </w:t>
        </w:r>
      </w:ins>
      <w:ins w:id="14" w:author="Author" w:date="2023-05-10T13:05:00Z">
        <w:r w:rsidR="0053052C">
          <w:t>to d</w:t>
        </w:r>
      </w:ins>
      <w:ins w:id="15" w:author="Author" w:date="2023-05-10T13:02:00Z">
        <w:r w:rsidRPr="003B33F8">
          <w:t>eployment scenarios using the Service Based Management Architecture (SBMA) as defined in TS 28.533 [32]</w:t>
        </w:r>
      </w:ins>
      <w:ins w:id="16" w:author="Author" w:date="2023-05-10T13:05:00Z">
        <w:r w:rsidR="0053052C">
          <w:t xml:space="preserve">. </w:t>
        </w:r>
      </w:ins>
      <w:ins w:id="17" w:author="Author" w:date="2023-05-10T13:06:00Z">
        <w:r w:rsidR="0053052C">
          <w:t>For d</w:t>
        </w:r>
        <w:r w:rsidR="0053052C" w:rsidRPr="003B33F8">
          <w:t>eployment scenarios</w:t>
        </w:r>
        <w:r w:rsidR="0053052C">
          <w:t xml:space="preserve"> using the IRP framework </w:t>
        </w:r>
      </w:ins>
      <w:ins w:id="18" w:author="Author" w:date="2023-05-10T13:08:00Z">
        <w:r w:rsidR="006B0B8B">
          <w:t xml:space="preserve">as defined in TS 32.102 [2] </w:t>
        </w:r>
      </w:ins>
      <w:ins w:id="19" w:author="Author" w:date="2023-05-10T13:06:00Z">
        <w:r w:rsidR="0053052C">
          <w:t xml:space="preserve">the latest </w:t>
        </w:r>
      </w:ins>
      <w:ins w:id="20" w:author="Author" w:date="2023-05-10T15:14:00Z">
        <w:r w:rsidR="00746856">
          <w:t xml:space="preserve">Rel-14 </w:t>
        </w:r>
      </w:ins>
      <w:ins w:id="21" w:author="Author" w:date="2023-05-10T13:06:00Z">
        <w:r w:rsidR="0053052C">
          <w:t xml:space="preserve">version of </w:t>
        </w:r>
      </w:ins>
      <w:ins w:id="22" w:author="Author" w:date="2023-05-10T13:07:00Z">
        <w:r w:rsidR="0053052C">
          <w:t>TS 28.622 is applicable.</w:t>
        </w:r>
      </w:ins>
    </w:p>
    <w:p w14:paraId="7C062BB7" w14:textId="77777777" w:rsidR="00253290" w:rsidRDefault="00253290" w:rsidP="00253290">
      <w:pPr>
        <w:rPr>
          <w:noProof/>
        </w:rPr>
      </w:pPr>
      <w:bookmarkStart w:id="23" w:name="_Toc20150374"/>
      <w:bookmarkStart w:id="24" w:name="_Toc27479622"/>
      <w:bookmarkStart w:id="25" w:name="_Toc36025134"/>
      <w:bookmarkStart w:id="26" w:name="_Toc44516234"/>
      <w:bookmarkStart w:id="27" w:name="_Toc45272553"/>
      <w:bookmarkStart w:id="28" w:name="_Toc51754552"/>
      <w:bookmarkStart w:id="29" w:name="_Toc10559000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72ACFA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C7F79B" w14:textId="6006CB91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7"/>
      <w:bookmarkEnd w:id="23"/>
      <w:bookmarkEnd w:id="24"/>
      <w:bookmarkEnd w:id="25"/>
      <w:bookmarkEnd w:id="26"/>
      <w:bookmarkEnd w:id="27"/>
      <w:bookmarkEnd w:id="28"/>
      <w:bookmarkEnd w:id="29"/>
    </w:tbl>
    <w:p w14:paraId="3F62F173" w14:textId="7FBC5E73" w:rsidR="00253290" w:rsidRDefault="00253290" w:rsidP="00253290">
      <w:pPr>
        <w:rPr>
          <w:lang w:eastAsia="zh-CN"/>
        </w:rPr>
      </w:pPr>
    </w:p>
    <w:sectPr w:rsidR="002532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4187E" w14:textId="77777777" w:rsidR="00D01D39" w:rsidRDefault="00D01D39">
      <w:r>
        <w:separator/>
      </w:r>
    </w:p>
  </w:endnote>
  <w:endnote w:type="continuationSeparator" w:id="0">
    <w:p w14:paraId="5DD81591" w14:textId="77777777" w:rsidR="00D01D39" w:rsidRDefault="00D01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32C0C" w14:textId="77777777" w:rsidR="00D01D39" w:rsidRDefault="00D01D39">
      <w:r>
        <w:separator/>
      </w:r>
    </w:p>
  </w:footnote>
  <w:footnote w:type="continuationSeparator" w:id="0">
    <w:p w14:paraId="557AFE4B" w14:textId="77777777" w:rsidR="00D01D39" w:rsidRDefault="00D01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FDC5" w14:textId="77777777" w:rsidR="00DC4039" w:rsidRDefault="00DC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01AB3E78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A6CD4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688842E9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A6CD4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699474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1637515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861353474">
    <w:abstractNumId w:val="6"/>
  </w:num>
  <w:num w:numId="4" w16cid:durableId="817890572">
    <w:abstractNumId w:val="8"/>
  </w:num>
  <w:num w:numId="5" w16cid:durableId="1251934428">
    <w:abstractNumId w:val="19"/>
  </w:num>
  <w:num w:numId="6" w16cid:durableId="95058646">
    <w:abstractNumId w:val="29"/>
  </w:num>
  <w:num w:numId="7" w16cid:durableId="1374691409">
    <w:abstractNumId w:val="34"/>
  </w:num>
  <w:num w:numId="8" w16cid:durableId="1229878854">
    <w:abstractNumId w:val="31"/>
  </w:num>
  <w:num w:numId="9" w16cid:durableId="1894847006">
    <w:abstractNumId w:val="18"/>
  </w:num>
  <w:num w:numId="10" w16cid:durableId="1311404493">
    <w:abstractNumId w:val="30"/>
  </w:num>
  <w:num w:numId="11" w16cid:durableId="1756319072">
    <w:abstractNumId w:val="5"/>
  </w:num>
  <w:num w:numId="12" w16cid:durableId="1054237090">
    <w:abstractNumId w:val="13"/>
  </w:num>
  <w:num w:numId="13" w16cid:durableId="375541819">
    <w:abstractNumId w:val="33"/>
  </w:num>
  <w:num w:numId="14" w16cid:durableId="399329901">
    <w:abstractNumId w:val="9"/>
  </w:num>
  <w:num w:numId="15" w16cid:durableId="1917741336">
    <w:abstractNumId w:val="15"/>
  </w:num>
  <w:num w:numId="16" w16cid:durableId="1172374389">
    <w:abstractNumId w:val="23"/>
  </w:num>
  <w:num w:numId="17" w16cid:durableId="1283922490">
    <w:abstractNumId w:val="28"/>
  </w:num>
  <w:num w:numId="18" w16cid:durableId="96291276">
    <w:abstractNumId w:val="14"/>
  </w:num>
  <w:num w:numId="19" w16cid:durableId="855197631">
    <w:abstractNumId w:val="21"/>
  </w:num>
  <w:num w:numId="20" w16cid:durableId="275068698">
    <w:abstractNumId w:val="25"/>
  </w:num>
  <w:num w:numId="21" w16cid:durableId="1167936771">
    <w:abstractNumId w:val="12"/>
  </w:num>
  <w:num w:numId="22" w16cid:durableId="551112349">
    <w:abstractNumId w:val="22"/>
  </w:num>
  <w:num w:numId="23" w16cid:durableId="424115128">
    <w:abstractNumId w:val="10"/>
  </w:num>
  <w:num w:numId="24" w16cid:durableId="568536496">
    <w:abstractNumId w:val="16"/>
  </w:num>
  <w:num w:numId="25" w16cid:durableId="273905626">
    <w:abstractNumId w:val="20"/>
  </w:num>
  <w:num w:numId="26" w16cid:durableId="1694071257">
    <w:abstractNumId w:val="17"/>
  </w:num>
  <w:num w:numId="27" w16cid:durableId="672412560">
    <w:abstractNumId w:val="7"/>
  </w:num>
  <w:num w:numId="28" w16cid:durableId="1849758339">
    <w:abstractNumId w:val="32"/>
  </w:num>
  <w:num w:numId="29" w16cid:durableId="1204906952">
    <w:abstractNumId w:val="11"/>
  </w:num>
  <w:num w:numId="30" w16cid:durableId="801537547">
    <w:abstractNumId w:val="4"/>
  </w:num>
  <w:num w:numId="31" w16cid:durableId="1292859362">
    <w:abstractNumId w:val="27"/>
  </w:num>
  <w:num w:numId="32" w16cid:durableId="2006585995">
    <w:abstractNumId w:val="24"/>
  </w:num>
  <w:num w:numId="33" w16cid:durableId="983046964">
    <w:abstractNumId w:val="26"/>
  </w:num>
  <w:num w:numId="34" w16cid:durableId="1763721987">
    <w:abstractNumId w:val="2"/>
  </w:num>
  <w:num w:numId="35" w16cid:durableId="1898319225">
    <w:abstractNumId w:val="1"/>
  </w:num>
  <w:num w:numId="36" w16cid:durableId="1314531810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23D"/>
    <w:rsid w:val="000142DB"/>
    <w:rsid w:val="00032CA2"/>
    <w:rsid w:val="0003457A"/>
    <w:rsid w:val="0003663B"/>
    <w:rsid w:val="00041180"/>
    <w:rsid w:val="000414FD"/>
    <w:rsid w:val="00044454"/>
    <w:rsid w:val="000467EB"/>
    <w:rsid w:val="00047456"/>
    <w:rsid w:val="00047E5F"/>
    <w:rsid w:val="00051BE0"/>
    <w:rsid w:val="00053BB1"/>
    <w:rsid w:val="00076E2E"/>
    <w:rsid w:val="000819C1"/>
    <w:rsid w:val="00090EDB"/>
    <w:rsid w:val="00094177"/>
    <w:rsid w:val="00096AEE"/>
    <w:rsid w:val="00096BD5"/>
    <w:rsid w:val="00096E5D"/>
    <w:rsid w:val="000A3B63"/>
    <w:rsid w:val="000A3FA1"/>
    <w:rsid w:val="000A6A09"/>
    <w:rsid w:val="000A7293"/>
    <w:rsid w:val="000A73A3"/>
    <w:rsid w:val="000B259C"/>
    <w:rsid w:val="000B25DE"/>
    <w:rsid w:val="000B371F"/>
    <w:rsid w:val="000B3BFF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015B"/>
    <w:rsid w:val="00113BBB"/>
    <w:rsid w:val="0012232F"/>
    <w:rsid w:val="0012319B"/>
    <w:rsid w:val="0012474C"/>
    <w:rsid w:val="00126FC4"/>
    <w:rsid w:val="0013249C"/>
    <w:rsid w:val="00135400"/>
    <w:rsid w:val="00135AF7"/>
    <w:rsid w:val="001608A6"/>
    <w:rsid w:val="00160DFB"/>
    <w:rsid w:val="0016277B"/>
    <w:rsid w:val="0016416B"/>
    <w:rsid w:val="00176DF7"/>
    <w:rsid w:val="0018210B"/>
    <w:rsid w:val="001872BF"/>
    <w:rsid w:val="00194A5C"/>
    <w:rsid w:val="001A67EB"/>
    <w:rsid w:val="001A6DE9"/>
    <w:rsid w:val="001C2076"/>
    <w:rsid w:val="001C6798"/>
    <w:rsid w:val="001D0F73"/>
    <w:rsid w:val="001D1EE3"/>
    <w:rsid w:val="001D791D"/>
    <w:rsid w:val="001E4244"/>
    <w:rsid w:val="001E5F2E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124E"/>
    <w:rsid w:val="002320E3"/>
    <w:rsid w:val="00232E95"/>
    <w:rsid w:val="00233531"/>
    <w:rsid w:val="002409A0"/>
    <w:rsid w:val="00246E01"/>
    <w:rsid w:val="00246E3D"/>
    <w:rsid w:val="00253290"/>
    <w:rsid w:val="002568DB"/>
    <w:rsid w:val="002637FD"/>
    <w:rsid w:val="002657F5"/>
    <w:rsid w:val="0026690C"/>
    <w:rsid w:val="002675FD"/>
    <w:rsid w:val="002771C7"/>
    <w:rsid w:val="0028251B"/>
    <w:rsid w:val="00282E90"/>
    <w:rsid w:val="0028342B"/>
    <w:rsid w:val="00290A9A"/>
    <w:rsid w:val="002A0733"/>
    <w:rsid w:val="002A13F5"/>
    <w:rsid w:val="002A4DC4"/>
    <w:rsid w:val="002C3406"/>
    <w:rsid w:val="002C6C7C"/>
    <w:rsid w:val="002C7DE1"/>
    <w:rsid w:val="002D617A"/>
    <w:rsid w:val="002E0F76"/>
    <w:rsid w:val="002E343B"/>
    <w:rsid w:val="00302857"/>
    <w:rsid w:val="00303C16"/>
    <w:rsid w:val="00311438"/>
    <w:rsid w:val="00316129"/>
    <w:rsid w:val="003178E3"/>
    <w:rsid w:val="003267B4"/>
    <w:rsid w:val="00331434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75320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229"/>
    <w:rsid w:val="003C29C1"/>
    <w:rsid w:val="003D39E5"/>
    <w:rsid w:val="003D699A"/>
    <w:rsid w:val="003E220A"/>
    <w:rsid w:val="003E4907"/>
    <w:rsid w:val="003E517B"/>
    <w:rsid w:val="003E721E"/>
    <w:rsid w:val="003F10E1"/>
    <w:rsid w:val="003F212F"/>
    <w:rsid w:val="0040024A"/>
    <w:rsid w:val="00402C36"/>
    <w:rsid w:val="00405345"/>
    <w:rsid w:val="00406775"/>
    <w:rsid w:val="004107E3"/>
    <w:rsid w:val="00412695"/>
    <w:rsid w:val="00412A80"/>
    <w:rsid w:val="004173F7"/>
    <w:rsid w:val="00423DDF"/>
    <w:rsid w:val="00424EAD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5BAC"/>
    <w:rsid w:val="004778A9"/>
    <w:rsid w:val="004837C0"/>
    <w:rsid w:val="00487A05"/>
    <w:rsid w:val="004933AF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052C"/>
    <w:rsid w:val="00531C7D"/>
    <w:rsid w:val="00532CD5"/>
    <w:rsid w:val="00535420"/>
    <w:rsid w:val="005421B8"/>
    <w:rsid w:val="0054417B"/>
    <w:rsid w:val="005550CF"/>
    <w:rsid w:val="005617B7"/>
    <w:rsid w:val="00563D91"/>
    <w:rsid w:val="00571ED2"/>
    <w:rsid w:val="00575257"/>
    <w:rsid w:val="00575BF4"/>
    <w:rsid w:val="005770B6"/>
    <w:rsid w:val="005A7D75"/>
    <w:rsid w:val="005B1E9D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0400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3210E"/>
    <w:rsid w:val="00640A35"/>
    <w:rsid w:val="00642996"/>
    <w:rsid w:val="00644E85"/>
    <w:rsid w:val="006506C2"/>
    <w:rsid w:val="00650B04"/>
    <w:rsid w:val="00651EFC"/>
    <w:rsid w:val="0065341F"/>
    <w:rsid w:val="0065594E"/>
    <w:rsid w:val="00663B3D"/>
    <w:rsid w:val="00663DC8"/>
    <w:rsid w:val="00681D74"/>
    <w:rsid w:val="006B0B8B"/>
    <w:rsid w:val="006B6AD6"/>
    <w:rsid w:val="006C41AA"/>
    <w:rsid w:val="006C5154"/>
    <w:rsid w:val="006D00CB"/>
    <w:rsid w:val="006D6577"/>
    <w:rsid w:val="006D6C63"/>
    <w:rsid w:val="006E07A2"/>
    <w:rsid w:val="006E3D0C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6856"/>
    <w:rsid w:val="00747908"/>
    <w:rsid w:val="00751F3A"/>
    <w:rsid w:val="00752469"/>
    <w:rsid w:val="00755D0C"/>
    <w:rsid w:val="00756B6A"/>
    <w:rsid w:val="00757840"/>
    <w:rsid w:val="007626B5"/>
    <w:rsid w:val="007633D4"/>
    <w:rsid w:val="00763549"/>
    <w:rsid w:val="00765532"/>
    <w:rsid w:val="00771DD9"/>
    <w:rsid w:val="007721BC"/>
    <w:rsid w:val="00776C84"/>
    <w:rsid w:val="007870C6"/>
    <w:rsid w:val="007A366C"/>
    <w:rsid w:val="007A668F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541E"/>
    <w:rsid w:val="007E6328"/>
    <w:rsid w:val="007E7E7A"/>
    <w:rsid w:val="007F03B3"/>
    <w:rsid w:val="007F54F7"/>
    <w:rsid w:val="007F76D6"/>
    <w:rsid w:val="0080376A"/>
    <w:rsid w:val="008135A6"/>
    <w:rsid w:val="00821E78"/>
    <w:rsid w:val="00822E5F"/>
    <w:rsid w:val="00824198"/>
    <w:rsid w:val="0083450C"/>
    <w:rsid w:val="0083570F"/>
    <w:rsid w:val="008406F6"/>
    <w:rsid w:val="008456CD"/>
    <w:rsid w:val="008512F2"/>
    <w:rsid w:val="0085263D"/>
    <w:rsid w:val="00852BB4"/>
    <w:rsid w:val="008542B5"/>
    <w:rsid w:val="008660D6"/>
    <w:rsid w:val="008669FA"/>
    <w:rsid w:val="0087176C"/>
    <w:rsid w:val="008733F6"/>
    <w:rsid w:val="00876FC7"/>
    <w:rsid w:val="00886203"/>
    <w:rsid w:val="00886D92"/>
    <w:rsid w:val="008934A6"/>
    <w:rsid w:val="0089444C"/>
    <w:rsid w:val="00894C11"/>
    <w:rsid w:val="00896D5F"/>
    <w:rsid w:val="008A16E5"/>
    <w:rsid w:val="008B0D5C"/>
    <w:rsid w:val="008B4591"/>
    <w:rsid w:val="008C566C"/>
    <w:rsid w:val="008C7D37"/>
    <w:rsid w:val="008D1319"/>
    <w:rsid w:val="008D6707"/>
    <w:rsid w:val="008E27BD"/>
    <w:rsid w:val="008E3E78"/>
    <w:rsid w:val="008E769C"/>
    <w:rsid w:val="008F1B20"/>
    <w:rsid w:val="008F3D7F"/>
    <w:rsid w:val="00901E1A"/>
    <w:rsid w:val="009043D4"/>
    <w:rsid w:val="009050D7"/>
    <w:rsid w:val="00916A6A"/>
    <w:rsid w:val="00924FE1"/>
    <w:rsid w:val="00927A29"/>
    <w:rsid w:val="0093242E"/>
    <w:rsid w:val="00934E2A"/>
    <w:rsid w:val="00940530"/>
    <w:rsid w:val="00941ACC"/>
    <w:rsid w:val="00942D74"/>
    <w:rsid w:val="00942D75"/>
    <w:rsid w:val="009873A4"/>
    <w:rsid w:val="009975D7"/>
    <w:rsid w:val="00997E67"/>
    <w:rsid w:val="009A41F6"/>
    <w:rsid w:val="009B2D3D"/>
    <w:rsid w:val="009B3B32"/>
    <w:rsid w:val="009B7128"/>
    <w:rsid w:val="009B7134"/>
    <w:rsid w:val="009B7262"/>
    <w:rsid w:val="009D26E5"/>
    <w:rsid w:val="009D5F0C"/>
    <w:rsid w:val="009E207B"/>
    <w:rsid w:val="009E51F3"/>
    <w:rsid w:val="009E7518"/>
    <w:rsid w:val="009E7811"/>
    <w:rsid w:val="009F1F65"/>
    <w:rsid w:val="00A039C3"/>
    <w:rsid w:val="00A05BE1"/>
    <w:rsid w:val="00A144B4"/>
    <w:rsid w:val="00A2327B"/>
    <w:rsid w:val="00A25118"/>
    <w:rsid w:val="00A255F7"/>
    <w:rsid w:val="00A25D6E"/>
    <w:rsid w:val="00A26FC6"/>
    <w:rsid w:val="00A4258F"/>
    <w:rsid w:val="00A428CB"/>
    <w:rsid w:val="00A42B5A"/>
    <w:rsid w:val="00A43D86"/>
    <w:rsid w:val="00A46190"/>
    <w:rsid w:val="00A47E7D"/>
    <w:rsid w:val="00A506EB"/>
    <w:rsid w:val="00A53C38"/>
    <w:rsid w:val="00A6046A"/>
    <w:rsid w:val="00A60DEC"/>
    <w:rsid w:val="00A748D0"/>
    <w:rsid w:val="00A74FD7"/>
    <w:rsid w:val="00A75FAA"/>
    <w:rsid w:val="00A76E7C"/>
    <w:rsid w:val="00A8028F"/>
    <w:rsid w:val="00A84B35"/>
    <w:rsid w:val="00A91683"/>
    <w:rsid w:val="00A9374B"/>
    <w:rsid w:val="00A96E28"/>
    <w:rsid w:val="00AA5B85"/>
    <w:rsid w:val="00AA67EE"/>
    <w:rsid w:val="00AC1AF4"/>
    <w:rsid w:val="00AC7335"/>
    <w:rsid w:val="00AD571D"/>
    <w:rsid w:val="00AD5E81"/>
    <w:rsid w:val="00AD7920"/>
    <w:rsid w:val="00AE12A3"/>
    <w:rsid w:val="00AE1607"/>
    <w:rsid w:val="00AE180C"/>
    <w:rsid w:val="00AE70BD"/>
    <w:rsid w:val="00AE7771"/>
    <w:rsid w:val="00AF1313"/>
    <w:rsid w:val="00B003A7"/>
    <w:rsid w:val="00B03683"/>
    <w:rsid w:val="00B04877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61F03"/>
    <w:rsid w:val="00B72D14"/>
    <w:rsid w:val="00B845D2"/>
    <w:rsid w:val="00B934E4"/>
    <w:rsid w:val="00B940D8"/>
    <w:rsid w:val="00BA3454"/>
    <w:rsid w:val="00BA3C9A"/>
    <w:rsid w:val="00BB0938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26A56"/>
    <w:rsid w:val="00C30DB9"/>
    <w:rsid w:val="00C326EC"/>
    <w:rsid w:val="00C336A4"/>
    <w:rsid w:val="00C37D01"/>
    <w:rsid w:val="00C40525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7A67"/>
    <w:rsid w:val="00CA5FDF"/>
    <w:rsid w:val="00CB18C9"/>
    <w:rsid w:val="00CB1DB3"/>
    <w:rsid w:val="00CB4F07"/>
    <w:rsid w:val="00CB6AA2"/>
    <w:rsid w:val="00CC2CE8"/>
    <w:rsid w:val="00CC55D3"/>
    <w:rsid w:val="00CD73AE"/>
    <w:rsid w:val="00CE5350"/>
    <w:rsid w:val="00CE6AD3"/>
    <w:rsid w:val="00CE78B9"/>
    <w:rsid w:val="00CF2F86"/>
    <w:rsid w:val="00CF41F7"/>
    <w:rsid w:val="00CF767A"/>
    <w:rsid w:val="00D01D39"/>
    <w:rsid w:val="00D056D0"/>
    <w:rsid w:val="00D06A81"/>
    <w:rsid w:val="00D20DBE"/>
    <w:rsid w:val="00D20F92"/>
    <w:rsid w:val="00D237DE"/>
    <w:rsid w:val="00D36305"/>
    <w:rsid w:val="00D47442"/>
    <w:rsid w:val="00D52ABA"/>
    <w:rsid w:val="00D53959"/>
    <w:rsid w:val="00D54E45"/>
    <w:rsid w:val="00D57669"/>
    <w:rsid w:val="00D750B8"/>
    <w:rsid w:val="00D77870"/>
    <w:rsid w:val="00D833F4"/>
    <w:rsid w:val="00D87E34"/>
    <w:rsid w:val="00D96A10"/>
    <w:rsid w:val="00D96ECD"/>
    <w:rsid w:val="00D9797D"/>
    <w:rsid w:val="00D97B6C"/>
    <w:rsid w:val="00DA259C"/>
    <w:rsid w:val="00DA6CD4"/>
    <w:rsid w:val="00DC4039"/>
    <w:rsid w:val="00DD52A6"/>
    <w:rsid w:val="00DD740D"/>
    <w:rsid w:val="00DD7C42"/>
    <w:rsid w:val="00DE065C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44B3F"/>
    <w:rsid w:val="00E54E43"/>
    <w:rsid w:val="00E600E8"/>
    <w:rsid w:val="00E60C74"/>
    <w:rsid w:val="00E7018E"/>
    <w:rsid w:val="00E71ABE"/>
    <w:rsid w:val="00E72F27"/>
    <w:rsid w:val="00E74EB5"/>
    <w:rsid w:val="00E763C2"/>
    <w:rsid w:val="00E82931"/>
    <w:rsid w:val="00E83C11"/>
    <w:rsid w:val="00E840EA"/>
    <w:rsid w:val="00E91436"/>
    <w:rsid w:val="00E972C4"/>
    <w:rsid w:val="00EA064B"/>
    <w:rsid w:val="00EA70B6"/>
    <w:rsid w:val="00EB060D"/>
    <w:rsid w:val="00EB2759"/>
    <w:rsid w:val="00EC1306"/>
    <w:rsid w:val="00EC52AD"/>
    <w:rsid w:val="00ED3717"/>
    <w:rsid w:val="00EE1351"/>
    <w:rsid w:val="00EE2D7B"/>
    <w:rsid w:val="00EE3425"/>
    <w:rsid w:val="00EE3D6B"/>
    <w:rsid w:val="00EE3FB2"/>
    <w:rsid w:val="00EE4304"/>
    <w:rsid w:val="00EE4C90"/>
    <w:rsid w:val="00EF23AF"/>
    <w:rsid w:val="00EF3C14"/>
    <w:rsid w:val="00EF3D63"/>
    <w:rsid w:val="00F00453"/>
    <w:rsid w:val="00F00490"/>
    <w:rsid w:val="00F01E49"/>
    <w:rsid w:val="00F02D47"/>
    <w:rsid w:val="00F04C87"/>
    <w:rsid w:val="00F22037"/>
    <w:rsid w:val="00F22AD2"/>
    <w:rsid w:val="00F32E13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1442"/>
    <w:rsid w:val="00FD3406"/>
    <w:rsid w:val="00FD50CD"/>
    <w:rsid w:val="00FD6961"/>
    <w:rsid w:val="00FD6A3E"/>
    <w:rsid w:val="00FD7D60"/>
    <w:rsid w:val="00FE19C2"/>
    <w:rsid w:val="00FF03C1"/>
    <w:rsid w:val="00FF2405"/>
    <w:rsid w:val="00FF2F68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60C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9051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4029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81</cp:revision>
  <dcterms:created xsi:type="dcterms:W3CDTF">2022-09-22T14:15:00Z</dcterms:created>
  <dcterms:modified xsi:type="dcterms:W3CDTF">2023-05-11T17:06:00Z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